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0595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Direcția Fiscală Brașov</w:t>
      </w:r>
    </w:p>
    <w:p w14:paraId="0917209D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Str. Dorobanților. 4</w:t>
      </w:r>
    </w:p>
    <w:p w14:paraId="574AE7B2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Tel. 0268/474440</w:t>
      </w:r>
    </w:p>
    <w:p w14:paraId="6FA78E7F" w14:textId="4B263989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Serviciul Stabilire Impozite, Taxe și Alte Venituri – Persoa</w:t>
      </w:r>
      <w:r w:rsidR="00274EA3">
        <w:rPr>
          <w:rFonts w:ascii="Times New Roman" w:hAnsi="Times New Roman" w:cs="Times New Roman"/>
          <w:sz w:val="24"/>
          <w:szCs w:val="24"/>
        </w:rPr>
        <w:t>n</w:t>
      </w:r>
      <w:r w:rsidRPr="009628A6">
        <w:rPr>
          <w:rFonts w:ascii="Times New Roman" w:hAnsi="Times New Roman" w:cs="Times New Roman"/>
          <w:sz w:val="24"/>
          <w:szCs w:val="24"/>
        </w:rPr>
        <w:t>e Fizice</w:t>
      </w:r>
    </w:p>
    <w:p w14:paraId="73F74BD5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2A17D" w14:textId="5AB885F1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8A6">
        <w:rPr>
          <w:rFonts w:ascii="Times New Roman" w:hAnsi="Times New Roman" w:cs="Times New Roman"/>
          <w:b/>
        </w:rPr>
        <w:t>DOCUMENTE NECESARE</w:t>
      </w:r>
    </w:p>
    <w:p w14:paraId="07C9FBED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8A6">
        <w:rPr>
          <w:rFonts w:ascii="Times New Roman" w:hAnsi="Times New Roman" w:cs="Times New Roman"/>
          <w:b/>
        </w:rPr>
        <w:t>PENTRU SCOATEREA DIN EVIDENŢA FISCLĂ A MIJLOACELOR DE TRANSPORT</w:t>
      </w:r>
    </w:p>
    <w:p w14:paraId="6AD25975" w14:textId="77777777" w:rsidR="009628A6" w:rsidRPr="009628A6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28A6">
        <w:rPr>
          <w:rFonts w:ascii="Times New Roman" w:hAnsi="Times New Roman" w:cs="Times New Roman"/>
          <w:b/>
        </w:rPr>
        <w:t>ÎN CAZUL PERSOANELOR FIZICE</w:t>
      </w:r>
    </w:p>
    <w:p w14:paraId="0F4C3A81" w14:textId="675F6CED" w:rsidR="009628A6" w:rsidRDefault="009628A6" w:rsidP="00962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8A6">
        <w:rPr>
          <w:rFonts w:ascii="Times New Roman" w:hAnsi="Times New Roman" w:cs="Times New Roman"/>
          <w:sz w:val="24"/>
          <w:szCs w:val="24"/>
        </w:rPr>
        <w:t>DECLARAȚIA PENTRU SCOATEREA DIN EVIDENȚĂ A MIJLOACELOR DE TRANSPORT 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8A6">
        <w:rPr>
          <w:rFonts w:ascii="Times New Roman" w:hAnsi="Times New Roman" w:cs="Times New Roman"/>
          <w:sz w:val="24"/>
          <w:szCs w:val="24"/>
        </w:rPr>
        <w:t xml:space="preserve">2016 ITL 016) la care </w:t>
      </w:r>
      <w:r w:rsidR="00525D8F">
        <w:rPr>
          <w:rFonts w:ascii="Times New Roman" w:hAnsi="Times New Roman" w:cs="Times New Roman"/>
          <w:sz w:val="24"/>
          <w:szCs w:val="24"/>
        </w:rPr>
        <w:t>vor adăuga</w:t>
      </w:r>
      <w:r w:rsidRPr="009628A6">
        <w:rPr>
          <w:rFonts w:ascii="Times New Roman" w:hAnsi="Times New Roman" w:cs="Times New Roman"/>
          <w:sz w:val="24"/>
          <w:szCs w:val="24"/>
        </w:rPr>
        <w:t xml:space="preserve"> documentele de mai jos</w:t>
      </w:r>
      <w:r w:rsidR="0094268D">
        <w:rPr>
          <w:rFonts w:ascii="Times New Roman" w:hAnsi="Times New Roman" w:cs="Times New Roman"/>
          <w:sz w:val="24"/>
          <w:szCs w:val="24"/>
        </w:rPr>
        <w:t>,</w:t>
      </w:r>
      <w:r w:rsidRPr="009628A6">
        <w:rPr>
          <w:rFonts w:ascii="Times New Roman" w:hAnsi="Times New Roman" w:cs="Times New Roman"/>
          <w:sz w:val="24"/>
          <w:szCs w:val="24"/>
        </w:rPr>
        <w:t xml:space="preserve"> în funcție de situație:</w:t>
      </w:r>
    </w:p>
    <w:p w14:paraId="3D9B881C" w14:textId="77777777" w:rsidR="009628A6" w:rsidRPr="009628A6" w:rsidRDefault="009628A6" w:rsidP="009628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838"/>
        <w:gridCol w:w="4118"/>
        <w:gridCol w:w="2375"/>
      </w:tblGrid>
      <w:tr w:rsidR="009628A6" w:rsidRPr="009628A6" w14:paraId="0C4D9AEB" w14:textId="77777777" w:rsidTr="00DC376B">
        <w:tc>
          <w:tcPr>
            <w:tcW w:w="559" w:type="dxa"/>
          </w:tcPr>
          <w:p w14:paraId="4375F042" w14:textId="2DB079B5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2838" w:type="dxa"/>
          </w:tcPr>
          <w:p w14:paraId="5694E982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Condiții de scoatere din evidență a</w:t>
            </w:r>
          </w:p>
          <w:p w14:paraId="29CF029C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unui mijloc de transport</w:t>
            </w:r>
          </w:p>
          <w:p w14:paraId="1E8EEEA4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6C65DB2C" w14:textId="3A941D0C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Documente necesare</w:t>
            </w:r>
          </w:p>
        </w:tc>
        <w:tc>
          <w:tcPr>
            <w:tcW w:w="2375" w:type="dxa"/>
          </w:tcPr>
          <w:p w14:paraId="0ED6A94C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Model tipizat</w:t>
            </w:r>
          </w:p>
          <w:p w14:paraId="1A961FC5" w14:textId="77777777" w:rsidR="009628A6" w:rsidRPr="009628A6" w:rsidRDefault="009628A6" w:rsidP="0014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28A6" w:rsidRPr="009628A6" w14:paraId="473D8CA4" w14:textId="77777777" w:rsidTr="00DC376B">
        <w:tc>
          <w:tcPr>
            <w:tcW w:w="559" w:type="dxa"/>
          </w:tcPr>
          <w:p w14:paraId="183CCE63" w14:textId="5C299170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46CC98A7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65293A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715187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9F0B6A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A0458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0414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19EEA" w14:textId="3697471F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ÎNSTRĂINAREA</w:t>
            </w:r>
          </w:p>
          <w:p w14:paraId="15AA289D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MIJLOCULUI DE</w:t>
            </w:r>
          </w:p>
          <w:p w14:paraId="3BE4CBF4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TRANSPORT</w:t>
            </w:r>
          </w:p>
          <w:p w14:paraId="6FC67B76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68869901" w14:textId="2A6492EE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CONTRACT DE ÎNSTRĂINARE DOBÂNDIRE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- 5 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>exemplare</w:t>
            </w:r>
          </w:p>
          <w:p w14:paraId="755F52D3" w14:textId="430A5422" w:rsid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C376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4A6195" w14:textId="1B563FC3" w:rsidR="00DC376B" w:rsidRPr="00D643EB" w:rsidRDefault="00DC376B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43E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CERTIFICAT DE ÎNMATRICULARE MIJLOC DE TRANSPORT</w:t>
            </w:r>
          </w:p>
          <w:p w14:paraId="4FA2C672" w14:textId="030CF32D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C376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CUMPĂRĂTOR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7FF761" w14:textId="7FA88046" w:rsid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C376B"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VÂNZĂTOR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4DF430" w14:textId="20306091" w:rsidR="002733E3" w:rsidRPr="002733E3" w:rsidRDefault="002733E3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CERTIFICAT DE ATESTARE FISCALĂ DE LA </w:t>
            </w:r>
            <w:r w:rsidR="00C31EF2">
              <w:rPr>
                <w:rFonts w:ascii="Times New Roman" w:hAnsi="Times New Roman" w:cs="Times New Roman"/>
                <w:b/>
                <w:sz w:val="20"/>
                <w:szCs w:val="20"/>
              </w:rPr>
              <w:t>CUMPĂRĂTOR</w:t>
            </w:r>
          </w:p>
          <w:p w14:paraId="6F422724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Alte documente care atestă înstrăinarea:</w:t>
            </w:r>
          </w:p>
          <w:p w14:paraId="73883A65" w14:textId="49152DDB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contract de schimb, act notarial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donație, certificat de moștenitor, hotarâre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judecătorească definitivă și executorie sau</w:t>
            </w:r>
          </w:p>
          <w:p w14:paraId="2C7B535B" w14:textId="17EA7E03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orice alt document similar.</w:t>
            </w:r>
          </w:p>
        </w:tc>
        <w:tc>
          <w:tcPr>
            <w:tcW w:w="2375" w:type="dxa"/>
          </w:tcPr>
          <w:p w14:paraId="1EB33962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Model 2016 – ITL 054</w:t>
            </w:r>
          </w:p>
          <w:p w14:paraId="12399CB5" w14:textId="77777777" w:rsidR="009628A6" w:rsidRPr="009628A6" w:rsidRDefault="009628A6" w:rsidP="002733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0F54DAE2" w14:textId="77777777" w:rsidTr="00DC376B">
        <w:tc>
          <w:tcPr>
            <w:tcW w:w="559" w:type="dxa"/>
          </w:tcPr>
          <w:p w14:paraId="1F4954F5" w14:textId="41BD64CE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48C51E30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DFE61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10D28F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F71B9C" w14:textId="05E4D01E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FURT</w:t>
            </w:r>
          </w:p>
          <w:p w14:paraId="5B4D0BA0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4CFF28C9" w14:textId="0E1F474D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emis de autoritatea Regim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Permise de Conducere și Înmatriculare a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Vehiculelor</w:t>
            </w:r>
          </w:p>
          <w:p w14:paraId="08839D92" w14:textId="33F0EA12" w:rsidR="009628A6" w:rsidRPr="00D643EB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35C3E40C" w14:textId="76C6CFB0" w:rsidR="009628A6" w:rsidRPr="009628A6" w:rsidRDefault="009628A6" w:rsidP="00D6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-COPIE ACT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371081EB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1590B723" w14:textId="77777777" w:rsidTr="00DC376B">
        <w:tc>
          <w:tcPr>
            <w:tcW w:w="559" w:type="dxa"/>
          </w:tcPr>
          <w:p w14:paraId="455DC0A8" w14:textId="19D11AFD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198762A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D56C7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4B6F2F" w14:textId="79DFB345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DEZMEMBRARE</w:t>
            </w:r>
          </w:p>
          <w:p w14:paraId="38B4BB7B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67145FB4" w14:textId="47FC3B50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din care să rezulte că</w:t>
            </w:r>
            <w:r w:rsidR="00D64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mijlocul de transport a fost dezmembrat</w:t>
            </w:r>
          </w:p>
          <w:p w14:paraId="4064D48A" w14:textId="62A136F6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08893E58" w14:textId="2009DE09" w:rsidR="009628A6" w:rsidRPr="009628A6" w:rsidRDefault="009628A6" w:rsidP="00D6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14297596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2976410E" w14:textId="77777777" w:rsidTr="00DC376B">
        <w:tc>
          <w:tcPr>
            <w:tcW w:w="559" w:type="dxa"/>
          </w:tcPr>
          <w:p w14:paraId="6BCE83AB" w14:textId="060521D2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6C904DA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43755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2EC650" w14:textId="48CC1090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TRANSFER DOSAR AUTO</w:t>
            </w:r>
          </w:p>
          <w:p w14:paraId="6C9E1BAC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4DA066C2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CERERE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de transfer dosar auto</w:t>
            </w:r>
          </w:p>
          <w:p w14:paraId="2A6EA90A" w14:textId="1AA5190C" w:rsidR="009628A6" w:rsidRPr="00D643EB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08988CB3" w14:textId="109C56A9" w:rsidR="009628A6" w:rsidRPr="009628A6" w:rsidRDefault="009628A6" w:rsidP="00D6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ACT DE IDENTITATE</w:t>
            </w:r>
            <w:r w:rsidR="00D643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5F5A6234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8A6" w:rsidRPr="009628A6" w14:paraId="78645618" w14:textId="77777777" w:rsidTr="00DC376B">
        <w:tc>
          <w:tcPr>
            <w:tcW w:w="559" w:type="dxa"/>
          </w:tcPr>
          <w:p w14:paraId="38AA7999" w14:textId="0DEF3AD3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8" w:type="dxa"/>
          </w:tcPr>
          <w:p w14:paraId="56BD8072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A02EF5" w14:textId="77777777" w:rsidR="00F902CC" w:rsidRDefault="00F902CC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542245" w14:textId="3EF567E9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b/>
                <w:sz w:val="20"/>
                <w:szCs w:val="20"/>
              </w:rPr>
              <w:t>RADIERE DIN CIRCULAȚIE</w:t>
            </w:r>
          </w:p>
          <w:p w14:paraId="7F07AF4E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8" w:type="dxa"/>
          </w:tcPr>
          <w:p w14:paraId="7FBE884A" w14:textId="4FF11045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DOCUMENT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 xml:space="preserve"> emis de autoritatea Regim</w:t>
            </w:r>
            <w:r w:rsidR="006A2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Permise de Conducere și Înmatriculare a</w:t>
            </w:r>
            <w:r w:rsidR="006A2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Vehiculelor</w:t>
            </w:r>
          </w:p>
          <w:p w14:paraId="76D64E51" w14:textId="0F282919" w:rsidR="009628A6" w:rsidRPr="00D643EB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8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COPIE CARTE DE IDENTITATE</w:t>
            </w:r>
            <w:r w:rsidR="006A2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MIJLOC DE TRANSPORT</w:t>
            </w:r>
          </w:p>
          <w:p w14:paraId="64DD4389" w14:textId="3FB7C1F3" w:rsidR="002733E3" w:rsidRPr="002733E3" w:rsidRDefault="009628A6" w:rsidP="006A23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-COPIE ACT DE IDENTITATE</w:t>
            </w:r>
            <w:r w:rsidR="006A2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43EB">
              <w:rPr>
                <w:rFonts w:ascii="Times New Roman" w:hAnsi="Times New Roman" w:cs="Times New Roman"/>
                <w:b/>
                <w:sz w:val="20"/>
                <w:szCs w:val="20"/>
              </w:rPr>
              <w:t>PROPRIETAR</w:t>
            </w:r>
          </w:p>
        </w:tc>
        <w:tc>
          <w:tcPr>
            <w:tcW w:w="2375" w:type="dxa"/>
          </w:tcPr>
          <w:p w14:paraId="1774D6E2" w14:textId="77777777" w:rsidR="009628A6" w:rsidRPr="009628A6" w:rsidRDefault="009628A6" w:rsidP="00962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B13E5C" w14:textId="4FB5DDC8" w:rsidR="009628A6" w:rsidRDefault="009628A6" w:rsidP="00962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7AE57" w14:textId="363007FB" w:rsidR="009628A6" w:rsidRPr="006A2325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325">
        <w:rPr>
          <w:rFonts w:ascii="Times New Roman" w:hAnsi="Times New Roman" w:cs="Times New Roman"/>
          <w:sz w:val="20"/>
          <w:szCs w:val="20"/>
        </w:rPr>
        <w:t>*Copiile după documente vor fi certificate pentru “conformitate cu originalul”. Confomitatea cu originalul a copiilor se efectuează de către contribuabil prin înscrierea mențiunii “conform cu originalul” și prin semnătura acestuia (Art. 64 alin. 5 din Legea nr. 207/2015 privind Codul de procedură fiscală).</w:t>
      </w:r>
    </w:p>
    <w:p w14:paraId="6BAEEC71" w14:textId="77777777" w:rsidR="009628A6" w:rsidRPr="006A2325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6E4AFD" w14:textId="732A244D" w:rsidR="0045538D" w:rsidRPr="006A2325" w:rsidRDefault="009628A6" w:rsidP="009628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325">
        <w:rPr>
          <w:rFonts w:ascii="Times New Roman" w:hAnsi="Times New Roman" w:cs="Times New Roman"/>
          <w:sz w:val="20"/>
          <w:szCs w:val="20"/>
        </w:rPr>
        <w:t>În situația în care documentele sunt depuse la ghișeu, acestea vor fi preluate cu respectarea prevederilor Legii nr. 9/2023.</w:t>
      </w:r>
    </w:p>
    <w:sectPr w:rsidR="0045538D" w:rsidRPr="006A2325" w:rsidSect="009628A6">
      <w:pgSz w:w="11906" w:h="16838"/>
      <w:pgMar w:top="567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2DAA"/>
    <w:multiLevelType w:val="hybridMultilevel"/>
    <w:tmpl w:val="384C19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2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15"/>
    <w:rsid w:val="00143E24"/>
    <w:rsid w:val="001673F7"/>
    <w:rsid w:val="002733E3"/>
    <w:rsid w:val="00274EA3"/>
    <w:rsid w:val="003F7115"/>
    <w:rsid w:val="0045538D"/>
    <w:rsid w:val="00525D8F"/>
    <w:rsid w:val="006A2325"/>
    <w:rsid w:val="0094268D"/>
    <w:rsid w:val="009628A6"/>
    <w:rsid w:val="00A22283"/>
    <w:rsid w:val="00C31EF2"/>
    <w:rsid w:val="00D643EB"/>
    <w:rsid w:val="00DC376B"/>
    <w:rsid w:val="00F03986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16A4"/>
  <w15:chartTrackingRefBased/>
  <w15:docId w15:val="{46467846-0658-4D0B-8AEE-60C9CCB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8A6"/>
    <w:pPr>
      <w:ind w:left="720"/>
      <w:contextualSpacing/>
    </w:pPr>
  </w:style>
  <w:style w:type="table" w:styleId="TableGrid">
    <w:name w:val="Table Grid"/>
    <w:basedOn w:val="TableNormal"/>
    <w:uiPriority w:val="39"/>
    <w:rsid w:val="0096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11</cp:revision>
  <dcterms:created xsi:type="dcterms:W3CDTF">2024-01-11T12:01:00Z</dcterms:created>
  <dcterms:modified xsi:type="dcterms:W3CDTF">2026-03-23T11:30:00Z</dcterms:modified>
</cp:coreProperties>
</file>